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79" w:rsidRPr="00CB7779" w:rsidRDefault="00CB7779" w:rsidP="00CB7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7779">
        <w:rPr>
          <w:rFonts w:ascii="Times New Roman" w:hAnsi="Times New Roman" w:cs="Times New Roman"/>
          <w:b/>
          <w:sz w:val="28"/>
          <w:szCs w:val="28"/>
        </w:rPr>
        <w:t>Отказ в назначении выплаты на ребенка от трех до семи лет включительно</w:t>
      </w:r>
    </w:p>
    <w:bookmarkEnd w:id="0"/>
    <w:p w:rsidR="00CB7779" w:rsidRDefault="00537E42" w:rsidP="00CB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79">
        <w:rPr>
          <w:rFonts w:ascii="Times New Roman" w:hAnsi="Times New Roman" w:cs="Times New Roman"/>
          <w:sz w:val="28"/>
          <w:szCs w:val="28"/>
        </w:rPr>
        <w:t xml:space="preserve">Самой распространенной причиной отказа в назначении выплаты </w:t>
      </w:r>
      <w:r w:rsidR="00CB7779">
        <w:rPr>
          <w:rFonts w:ascii="Times New Roman" w:hAnsi="Times New Roman" w:cs="Times New Roman"/>
          <w:sz w:val="28"/>
          <w:szCs w:val="28"/>
        </w:rPr>
        <w:t xml:space="preserve">на ребенка </w:t>
      </w:r>
      <w:r w:rsidRPr="00CB7779">
        <w:rPr>
          <w:rFonts w:ascii="Times New Roman" w:hAnsi="Times New Roman" w:cs="Times New Roman"/>
          <w:sz w:val="28"/>
          <w:szCs w:val="28"/>
        </w:rPr>
        <w:t xml:space="preserve">от трех до семи лет </w:t>
      </w:r>
      <w:r w:rsidR="00CB7779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CB7779">
        <w:rPr>
          <w:rFonts w:ascii="Times New Roman" w:hAnsi="Times New Roman" w:cs="Times New Roman"/>
          <w:sz w:val="28"/>
          <w:szCs w:val="28"/>
        </w:rPr>
        <w:t xml:space="preserve">является отсутствие дохода. Напоминаем, что официальный доход должны иметь оба супруга. Основным официальным доходом является: заработная плата, доход от предпринимательской деятельности и </w:t>
      </w:r>
      <w:proofErr w:type="spellStart"/>
      <w:r w:rsidRPr="00CB7779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CB7779">
        <w:rPr>
          <w:rFonts w:ascii="Times New Roman" w:hAnsi="Times New Roman" w:cs="Times New Roman"/>
          <w:sz w:val="28"/>
          <w:szCs w:val="28"/>
        </w:rPr>
        <w:t xml:space="preserve">, выплаты по договору гражданско-правового характера, стипендия и пенсия. Вместе с тем право на получение данной выплаты при отсутствии основного дохода будут иметь граждане по исключительным случаям: </w:t>
      </w:r>
    </w:p>
    <w:p w:rsidR="00CB7779" w:rsidRDefault="00537E42" w:rsidP="00CB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79">
        <w:rPr>
          <w:rFonts w:ascii="Times New Roman" w:hAnsi="Times New Roman" w:cs="Times New Roman"/>
          <w:sz w:val="28"/>
          <w:szCs w:val="28"/>
        </w:rPr>
        <w:t xml:space="preserve">1) заявитель является единственным родителем; </w:t>
      </w:r>
    </w:p>
    <w:p w:rsidR="00CB7779" w:rsidRDefault="00537E42" w:rsidP="00CB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79">
        <w:rPr>
          <w:rFonts w:ascii="Times New Roman" w:hAnsi="Times New Roman" w:cs="Times New Roman"/>
          <w:sz w:val="28"/>
          <w:szCs w:val="28"/>
        </w:rPr>
        <w:t xml:space="preserve">2) один из родителей в многодетной семье; </w:t>
      </w:r>
    </w:p>
    <w:p w:rsidR="00CB7779" w:rsidRDefault="00537E42" w:rsidP="00CB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79">
        <w:rPr>
          <w:rFonts w:ascii="Times New Roman" w:hAnsi="Times New Roman" w:cs="Times New Roman"/>
          <w:sz w:val="28"/>
          <w:szCs w:val="28"/>
        </w:rPr>
        <w:t xml:space="preserve">3) граждане, осуществлявшие уходу за ребенком до 3 лет; </w:t>
      </w:r>
    </w:p>
    <w:p w:rsidR="00CB7779" w:rsidRDefault="00537E42" w:rsidP="00CB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79">
        <w:rPr>
          <w:rFonts w:ascii="Times New Roman" w:hAnsi="Times New Roman" w:cs="Times New Roman"/>
          <w:sz w:val="28"/>
          <w:szCs w:val="28"/>
        </w:rPr>
        <w:t xml:space="preserve">4) граждане, имевшие статус безработного, или ищущего работу не более 6 месяцев; </w:t>
      </w:r>
    </w:p>
    <w:p w:rsidR="00CB7779" w:rsidRDefault="00537E42" w:rsidP="00CB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79">
        <w:rPr>
          <w:rFonts w:ascii="Times New Roman" w:hAnsi="Times New Roman" w:cs="Times New Roman"/>
          <w:sz w:val="28"/>
          <w:szCs w:val="28"/>
        </w:rPr>
        <w:t xml:space="preserve">5) граждане, обучавшиеся в учебном заведении по очной форме, и не получающие стипендию (для граждан младше 23 лет); </w:t>
      </w:r>
    </w:p>
    <w:p w:rsidR="00CB7779" w:rsidRDefault="00537E42" w:rsidP="00CB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79">
        <w:rPr>
          <w:rFonts w:ascii="Times New Roman" w:hAnsi="Times New Roman" w:cs="Times New Roman"/>
          <w:sz w:val="28"/>
          <w:szCs w:val="28"/>
        </w:rPr>
        <w:t xml:space="preserve">6) граждане, осуществлявшие уход за инвалидом или нетрудоспособным гражданином; </w:t>
      </w:r>
    </w:p>
    <w:p w:rsidR="00CB7779" w:rsidRDefault="00537E42" w:rsidP="00CB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79">
        <w:rPr>
          <w:rFonts w:ascii="Times New Roman" w:hAnsi="Times New Roman" w:cs="Times New Roman"/>
          <w:sz w:val="28"/>
          <w:szCs w:val="28"/>
        </w:rPr>
        <w:t xml:space="preserve">7) граждане, проходившие лечение длительностью свыше 3 месяцев; </w:t>
      </w:r>
    </w:p>
    <w:p w:rsidR="00CB7779" w:rsidRDefault="00537E42" w:rsidP="00CB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79">
        <w:rPr>
          <w:rFonts w:ascii="Times New Roman" w:hAnsi="Times New Roman" w:cs="Times New Roman"/>
          <w:sz w:val="28"/>
          <w:szCs w:val="28"/>
        </w:rPr>
        <w:t xml:space="preserve">8) военнослужащие срочной службы (включая период не более 3 месяцев со дня демобилизации); </w:t>
      </w:r>
    </w:p>
    <w:p w:rsidR="00CB7779" w:rsidRDefault="00537E42" w:rsidP="00CB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79">
        <w:rPr>
          <w:rFonts w:ascii="Times New Roman" w:hAnsi="Times New Roman" w:cs="Times New Roman"/>
          <w:sz w:val="28"/>
          <w:szCs w:val="28"/>
        </w:rPr>
        <w:t xml:space="preserve">9) граждане, отбывавшие наказания в местах лишения свободы (включая период не более 3 месяцев со дня освобождения). </w:t>
      </w:r>
    </w:p>
    <w:p w:rsidR="006B1FD3" w:rsidRDefault="00537E42" w:rsidP="00CB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79">
        <w:rPr>
          <w:rFonts w:ascii="Times New Roman" w:hAnsi="Times New Roman" w:cs="Times New Roman"/>
          <w:sz w:val="28"/>
          <w:szCs w:val="28"/>
        </w:rPr>
        <w:t>Следует знать, что общий период исключительных случаев должен быть не менее 10 месяцев в учетный период.</w:t>
      </w:r>
    </w:p>
    <w:p w:rsidR="00CB7779" w:rsidRDefault="00CB7779" w:rsidP="00CB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pl3r"/>
          <w:rFonts w:ascii="Times New Roman" w:hAnsi="Times New Roman" w:cs="Times New Roman"/>
          <w:sz w:val="28"/>
          <w:szCs w:val="28"/>
        </w:rPr>
        <w:t xml:space="preserve">Учетным периодом для граждан, </w:t>
      </w:r>
      <w:r w:rsidR="00657471">
        <w:rPr>
          <w:rStyle w:val="8pl3r"/>
          <w:rFonts w:ascii="Times New Roman" w:hAnsi="Times New Roman" w:cs="Times New Roman"/>
          <w:sz w:val="28"/>
          <w:szCs w:val="28"/>
        </w:rPr>
        <w:t>подавшим заявление</w:t>
      </w:r>
      <w:r>
        <w:rPr>
          <w:rStyle w:val="8pl3r"/>
          <w:rFonts w:ascii="Times New Roman" w:hAnsi="Times New Roman" w:cs="Times New Roman"/>
          <w:sz w:val="28"/>
          <w:szCs w:val="28"/>
        </w:rPr>
        <w:t xml:space="preserve"> в июне 2021г.</w:t>
      </w:r>
      <w:r w:rsidR="00657471">
        <w:rPr>
          <w:rStyle w:val="8pl3r"/>
          <w:rFonts w:ascii="Times New Roman" w:hAnsi="Times New Roman" w:cs="Times New Roman"/>
          <w:sz w:val="28"/>
          <w:szCs w:val="28"/>
        </w:rPr>
        <w:t>,является</w:t>
      </w:r>
      <w:r>
        <w:rPr>
          <w:rStyle w:val="8pl3r"/>
          <w:rFonts w:ascii="Times New Roman" w:hAnsi="Times New Roman" w:cs="Times New Roman"/>
          <w:sz w:val="28"/>
          <w:szCs w:val="28"/>
        </w:rPr>
        <w:t xml:space="preserve"> период с 01.02.2020г. по 31.01.2021г.</w:t>
      </w:r>
    </w:p>
    <w:p w:rsidR="00CB7779" w:rsidRPr="00CB7779" w:rsidRDefault="00CB7779" w:rsidP="00CB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7779" w:rsidRPr="00CB7779" w:rsidSect="0053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82D"/>
    <w:rsid w:val="00537E42"/>
    <w:rsid w:val="00537FD6"/>
    <w:rsid w:val="00657471"/>
    <w:rsid w:val="006B1FD3"/>
    <w:rsid w:val="00863519"/>
    <w:rsid w:val="008E1C2B"/>
    <w:rsid w:val="00B7682D"/>
    <w:rsid w:val="00CB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l3r">
    <w:name w:val="_8pl3r"/>
    <w:basedOn w:val="a0"/>
    <w:rsid w:val="00CB7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l3r">
    <w:name w:val="_8pl3r"/>
    <w:basedOn w:val="a0"/>
    <w:rsid w:val="00CB7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2021-06-02T12:44:00Z</dcterms:created>
  <dcterms:modified xsi:type="dcterms:W3CDTF">2021-06-02T12:44:00Z</dcterms:modified>
</cp:coreProperties>
</file>